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27FCB" w14:textId="1F7D6032" w:rsidR="00CF2403" w:rsidRPr="00CF2403" w:rsidRDefault="00CF2403" w:rsidP="00CF2403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  <w:lang w:eastAsia="ru-RU"/>
        </w:rPr>
      </w:pPr>
      <w:r w:rsidRPr="00CF2403">
        <w:rPr>
          <w:rFonts w:asciiTheme="majorBidi" w:hAnsiTheme="majorBidi" w:cstheme="majorBidi"/>
          <w:b/>
          <w:bCs/>
          <w:sz w:val="28"/>
          <w:szCs w:val="28"/>
          <w:lang w:eastAsia="ru-RU"/>
        </w:rPr>
        <w:t>Публичный доклад</w:t>
      </w:r>
    </w:p>
    <w:p w14:paraId="1C7AAA5A" w14:textId="28E60D99" w:rsidR="00CF2403" w:rsidRPr="00CF2403" w:rsidRDefault="00CF2403" w:rsidP="00CF2403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  <w:lang w:eastAsia="ru-RU"/>
        </w:rPr>
      </w:pPr>
      <w:r w:rsidRPr="00CF2403">
        <w:rPr>
          <w:rFonts w:asciiTheme="majorBidi" w:hAnsiTheme="majorBidi" w:cstheme="majorBidi"/>
          <w:b/>
          <w:bCs/>
          <w:sz w:val="28"/>
          <w:szCs w:val="28"/>
          <w:lang w:eastAsia="ru-RU"/>
        </w:rPr>
        <w:t>МБОУ «СОШ № 25» г. Грозного</w:t>
      </w:r>
    </w:p>
    <w:p w14:paraId="79EDB8D9" w14:textId="1CA46453" w:rsidR="00CF2403" w:rsidRPr="00CF2403" w:rsidRDefault="00CF2403" w:rsidP="00CF2403">
      <w:pPr>
        <w:pStyle w:val="a5"/>
        <w:jc w:val="center"/>
        <w:rPr>
          <w:rFonts w:asciiTheme="majorBidi" w:hAnsiTheme="majorBidi" w:cstheme="majorBidi"/>
          <w:b/>
          <w:bCs/>
          <w:sz w:val="28"/>
          <w:szCs w:val="28"/>
          <w:lang w:eastAsia="ru-RU"/>
        </w:rPr>
      </w:pPr>
      <w:r w:rsidRPr="00CF2403">
        <w:rPr>
          <w:rFonts w:asciiTheme="majorBidi" w:hAnsiTheme="majorBidi" w:cstheme="majorBidi"/>
          <w:b/>
          <w:bCs/>
          <w:sz w:val="28"/>
          <w:szCs w:val="28"/>
          <w:lang w:eastAsia="ru-RU"/>
        </w:rPr>
        <w:t>за 2025</w:t>
      </w:r>
      <w:r w:rsidRPr="00CF2403">
        <w:rPr>
          <w:rFonts w:asciiTheme="majorBidi" w:hAnsiTheme="majorBidi" w:cstheme="majorBidi"/>
          <w:b/>
          <w:bCs/>
          <w:sz w:val="28"/>
          <w:szCs w:val="28"/>
          <w:lang w:eastAsia="ru-RU"/>
        </w:rPr>
        <w:t>-</w:t>
      </w:r>
      <w:r w:rsidRPr="00CF2403">
        <w:rPr>
          <w:rFonts w:asciiTheme="majorBidi" w:hAnsiTheme="majorBidi" w:cstheme="majorBidi"/>
          <w:b/>
          <w:bCs/>
          <w:sz w:val="28"/>
          <w:szCs w:val="28"/>
          <w:lang w:eastAsia="ru-RU"/>
        </w:rPr>
        <w:t>2026 учебный год</w:t>
      </w:r>
    </w:p>
    <w:p w14:paraId="2FD966A0" w14:textId="77777777" w:rsidR="00CF2403" w:rsidRPr="00CF2403" w:rsidRDefault="00CF2403" w:rsidP="00CF2403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Обращение директора</w:t>
      </w:r>
    </w:p>
    <w:p w14:paraId="4242E376" w14:textId="77777777" w:rsidR="00CF2403" w:rsidRPr="00CF2403" w:rsidRDefault="00CF2403" w:rsidP="00CF240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родители, коллеги, ученики и партнёры школы!</w:t>
      </w:r>
    </w:p>
    <w:p w14:paraId="1B1D0FD2" w14:textId="77777777" w:rsidR="00CF2403" w:rsidRPr="00CF2403" w:rsidRDefault="00CF2403" w:rsidP="00CF240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Публичный доклад — это наша открытая отчётность о том, как прошёл учебный год, каких результатов мы достигли и что планируем дальше. Мы стремимся к прозрачности и честному разговору о качестве образования, условиях обучения и развитии воспитательной среды. В этом докладе вы найдёте не только цифры, но и примеры проектов, мероприятий, а также мнения педагогов и детей — ведь школа живёт в ежедневных делах и маленьких победах.</w:t>
      </w:r>
    </w:p>
    <w:p w14:paraId="44F4989F" w14:textId="5F0D45C2" w:rsidR="00CF2403" w:rsidRPr="00CF2403" w:rsidRDefault="00CF2403" w:rsidP="00CF2403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уважением,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И.В. </w:t>
      </w: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Хасаев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Директор МБОУ «СОШ № 25» г. Грозного</w:t>
      </w:r>
    </w:p>
    <w:p w14:paraId="768FE17A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57C8B9CE">
          <v:rect id="_x0000_i1034" alt="" style="width:467.75pt;height:.05pt;mso-width-percent:0;mso-height-percent:0;mso-width-percent:0;mso-height-percent:0" o:hralign="center" o:hrstd="t" o:hr="t" fillcolor="#a0a0a0" stroked="f"/>
        </w:pict>
      </w:r>
    </w:p>
    <w:p w14:paraId="08C9FDBC" w14:textId="77777777" w:rsidR="00CF2403" w:rsidRPr="00CF2403" w:rsidRDefault="00CF2403" w:rsidP="00CF2403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характеристика школы и контингент</w:t>
      </w:r>
    </w:p>
    <w:p w14:paraId="4817C4E0" w14:textId="6562BA1D" w:rsidR="00CF2403" w:rsidRPr="00CF2403" w:rsidRDefault="00CF2403" w:rsidP="00CF240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МБОУ «СОШ № 25»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г.Грозного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реализует образовательные программы начального, основного и среднего общего образования в соответствии с ФГОС и федеральными образовательными программами (ФОП). Школа работает как открытая образовательная среда, где учитываются индивидуальные потребности и способности каждого ребёнка.</w:t>
      </w:r>
    </w:p>
    <w:p w14:paraId="52E8AC53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Контингент обучающихся:</w:t>
      </w:r>
    </w:p>
    <w:p w14:paraId="4327DC05" w14:textId="20B1C577" w:rsidR="00CF2403" w:rsidRPr="00CF2403" w:rsidRDefault="00CF2403" w:rsidP="00CF24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общее количество учащихся: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917;</w:t>
      </w:r>
    </w:p>
    <w:p w14:paraId="6B308CEC" w14:textId="365AF125" w:rsidR="00CF2403" w:rsidRPr="00CF2403" w:rsidRDefault="00CF2403" w:rsidP="00CF24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1–4 классы: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369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чел.;</w:t>
      </w:r>
    </w:p>
    <w:p w14:paraId="409B2329" w14:textId="67B432EE" w:rsidR="00CF2403" w:rsidRPr="00CF2403" w:rsidRDefault="00CF2403" w:rsidP="00CF24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5–9 классы: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465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чел.;</w:t>
      </w:r>
    </w:p>
    <w:p w14:paraId="1AA0A540" w14:textId="2E1FE1FD" w:rsidR="00CF2403" w:rsidRPr="00CF2403" w:rsidRDefault="00CF2403" w:rsidP="00CF2403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10–11 классы: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83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чел.</w:t>
      </w:r>
    </w:p>
    <w:p w14:paraId="1FF05B6C" w14:textId="77777777" w:rsidR="00CF2403" w:rsidRPr="00CF2403" w:rsidRDefault="00CF2403" w:rsidP="00CF240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Особое внимание уделяется сопровождению детей, нуждающихся в дополнительной поддержке: для них разработаны индивидуальные образовательные маршруты, организовано психолого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педагогическое сопровождение, контроль посещаемости и успеваемости.</w:t>
      </w:r>
    </w:p>
    <w:p w14:paraId="62F00989" w14:textId="77777777" w:rsidR="00CF2403" w:rsidRPr="00CF2403" w:rsidRDefault="00CF2403" w:rsidP="00CF240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сотрудничает с социальными партнёрами и учреждениями дополнительного образования, чтобы расширить возможности для проектной деятельности, ранней профориентации и развития талантов.</w:t>
      </w:r>
    </w:p>
    <w:p w14:paraId="2DAABBAA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pict w14:anchorId="4A8CF192">
          <v:rect id="_x0000_i1033" alt="" style="width:467.75pt;height:.05pt;mso-width-percent:0;mso-height-percent:0;mso-width-percent:0;mso-height-percent:0" o:hralign="center" o:hrstd="t" o:hr="t" fillcolor="#a0a0a0" stroked="f"/>
        </w:pict>
      </w:r>
    </w:p>
    <w:p w14:paraId="09EE3C02" w14:textId="77777777" w:rsidR="00CF2403" w:rsidRPr="00CF2403" w:rsidRDefault="00CF2403" w:rsidP="00CF2403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результаты и качество знаний</w:t>
      </w:r>
    </w:p>
    <w:p w14:paraId="1380C4A3" w14:textId="77777777" w:rsidR="00CF2403" w:rsidRPr="00CF2403" w:rsidRDefault="00CF2403" w:rsidP="00807B7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образования оценивается комплексно: по успеваемости, результатам независимых диагностических работ, ВПР, а также по итогам государственной итоговой аттестации (ОГЭ и ЕГЭ).</w:t>
      </w:r>
    </w:p>
    <w:p w14:paraId="4E0465A0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Ключевые показатели успеваемости:</w:t>
      </w:r>
    </w:p>
    <w:p w14:paraId="19BB7EBF" w14:textId="13C6044A" w:rsidR="00CF2403" w:rsidRPr="00CF2403" w:rsidRDefault="00CF2403" w:rsidP="00CF24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средний балл по школе: </w:t>
      </w:r>
      <w:r w:rsidR="00807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4,03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48FA3423" w14:textId="3D47366E" w:rsidR="00CF2403" w:rsidRDefault="005C2A21" w:rsidP="00CF24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знаний на конец 2025-2026 учебного года</w:t>
      </w:r>
      <w:r w:rsidR="00CF2403"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807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33,05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="00CF2403"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85AD672" w14:textId="5FF92014" w:rsidR="005C2A21" w:rsidRPr="00CF2403" w:rsidRDefault="005C2A21" w:rsidP="00CF24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успеваемость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конец 2025-2026 учебного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95,3%;</w:t>
      </w:r>
    </w:p>
    <w:p w14:paraId="41AEF8E2" w14:textId="73509A85" w:rsidR="00CF2403" w:rsidRPr="00CF2403" w:rsidRDefault="00CF2403" w:rsidP="00CF2403">
      <w:pPr>
        <w:numPr>
          <w:ilvl w:val="0"/>
          <w:numId w:val="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процент обучающихся без академической задолженности: </w:t>
      </w:r>
      <w:r w:rsidR="00807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4,7</w:t>
      </w:r>
      <w:r w:rsidR="005C2A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708ECB98" w14:textId="5579A3A5" w:rsidR="00CF2403" w:rsidRPr="00CF2403" w:rsidRDefault="00CF2403" w:rsidP="00807B73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результатам ВПР и внутренних диагностических работ отмечается рост функциональной грамотности по русскому языку и математике в </w:t>
      </w:r>
      <w:r w:rsidR="00807B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5-6 классах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Это связано с внедрением единых методических подходов, регулярной практикой решения задач прикладного характера и формированием навыков работы с текстом.</w:t>
      </w:r>
    </w:p>
    <w:p w14:paraId="312569BA" w14:textId="77777777" w:rsidR="00CF2403" w:rsidRPr="00CF2403" w:rsidRDefault="00CF2403" w:rsidP="00807B7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Результаты ГИА:</w:t>
      </w:r>
    </w:p>
    <w:p w14:paraId="0355C071" w14:textId="77777777" w:rsidR="00CF2403" w:rsidRPr="00CF2403" w:rsidRDefault="00CF2403" w:rsidP="00CF24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 балл ЕГЭ по ключевым предметам:</w:t>
      </w:r>
    </w:p>
    <w:p w14:paraId="0BC4678D" w14:textId="36A7FE34" w:rsidR="00CF2403" w:rsidRPr="00CF2403" w:rsidRDefault="00CF2403" w:rsidP="00CF2403">
      <w:pPr>
        <w:numPr>
          <w:ilvl w:val="1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русский язык: </w:t>
      </w:r>
      <w:r w:rsidR="00B42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54;</w:t>
      </w:r>
    </w:p>
    <w:p w14:paraId="581EADE4" w14:textId="54005A8D" w:rsidR="00EC5005" w:rsidRPr="00CF2403" w:rsidRDefault="00CF2403" w:rsidP="00EC5005">
      <w:pPr>
        <w:numPr>
          <w:ilvl w:val="1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математика (профиль): </w:t>
      </w:r>
      <w:r w:rsidR="00B42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58.</w:t>
      </w:r>
    </w:p>
    <w:p w14:paraId="643A9DD2" w14:textId="4DCB7B06" w:rsidR="00CF2403" w:rsidRPr="00CF2403" w:rsidRDefault="00CF2403" w:rsidP="00CF24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Количество выпускников, набравших свыше 80 баллов: </w:t>
      </w:r>
      <w:r w:rsidR="00B42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(русский язык), 2 (биология)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7C56DA3" w14:textId="7FA2E70F" w:rsidR="00CF2403" w:rsidRPr="00CF2403" w:rsidRDefault="00CF2403" w:rsidP="00CF2403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ОГЭ по обязательным предметам соответствуют региональным нормативам; доля выпускников 9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 xml:space="preserve">х классов, успешно сдавших экзамены, составила </w:t>
      </w:r>
      <w:r w:rsid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</w:t>
      </w:r>
      <w:r w:rsidR="00036CE5" w:rsidRP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C0BD2B8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подготовки к экзаменам в школе действует система поддержки: индивидуальные консультации, пробные экзамены, разбор типичных ошибок и работа над ошибками.</w:t>
      </w:r>
    </w:p>
    <w:p w14:paraId="5C9FA1C7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1C1C50CC">
          <v:rect id="_x0000_i1032" alt="" style="width:467.75pt;height:.05pt;mso-width-percent:0;mso-height-percent:0;mso-width-percent:0;mso-height-percent:0" o:hralign="center" o:hrstd="t" o:hr="t" fillcolor="#a0a0a0" stroked="f"/>
        </w:pict>
      </w:r>
    </w:p>
    <w:p w14:paraId="730E2D53" w14:textId="77777777" w:rsidR="00CF2403" w:rsidRPr="00CF2403" w:rsidRDefault="00CF2403" w:rsidP="00CF2403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Олимпиадное движение, конкурсы и проектная деятельность</w:t>
      </w:r>
    </w:p>
    <w:p w14:paraId="01EDC7C9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активно развивает олимпиадное движение и проектную деятельность, что позволяет выявлять и поддерживать талантливых детей.</w:t>
      </w:r>
    </w:p>
    <w:p w14:paraId="1A161C99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Достижения в олимпиадах:</w:t>
      </w:r>
    </w:p>
    <w:p w14:paraId="5D53E45D" w14:textId="0052306C" w:rsidR="00CF2403" w:rsidRPr="00CF2403" w:rsidRDefault="00CF2403" w:rsidP="00CF240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Всероссийская олимпиада школьников (</w:t>
      </w: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ВсОШ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): </w:t>
      </w:r>
      <w:r w:rsidR="002D7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</w:t>
      </w:r>
      <w:r w:rsidR="00A62D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2D7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пальный этап – биология 1 победитель, английский язык 2 победителя.</w:t>
      </w:r>
    </w:p>
    <w:p w14:paraId="766C98E7" w14:textId="58EA2957" w:rsidR="00CF2403" w:rsidRPr="00CF2403" w:rsidRDefault="00CF2403" w:rsidP="00CF2403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Профильные олимпиады и интеллектуальные игры: </w:t>
      </w:r>
      <w:proofErr w:type="spellStart"/>
      <w:r w:rsidR="002D7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брейн</w:t>
      </w:r>
      <w:proofErr w:type="spellEnd"/>
      <w:r w:rsidR="002D7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-ринг по математике, 2 место, 7 человек.</w:t>
      </w:r>
    </w:p>
    <w:p w14:paraId="3F32BCF2" w14:textId="08BE0BEF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Победы в творческих и технических конкурсах</w:t>
      </w:r>
      <w:r w:rsidR="00036C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18876077" w14:textId="706CC929" w:rsidR="00CF2403" w:rsidRPr="00CF2403" w:rsidRDefault="00CF2403" w:rsidP="00CF240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Международная олимпиада по робототехнике «</w:t>
      </w: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Легопроектирование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призер</w:t>
      </w:r>
    </w:p>
    <w:p w14:paraId="531DC7F7" w14:textId="79F0F621" w:rsidR="00CF2403" w:rsidRPr="00CF2403" w:rsidRDefault="00CF2403" w:rsidP="00CF2403">
      <w:pPr>
        <w:numPr>
          <w:ilvl w:val="0"/>
          <w:numId w:val="5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Математическая олимпиада «</w:t>
      </w: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Школково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»: </w:t>
      </w:r>
      <w:r w:rsid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r w:rsidR="002D7E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победитель</w:t>
      </w:r>
      <w:r w:rsid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88D3B3A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 достижения подтверждают высокий уровень подготовки учащихся и эффективность работы педагогов.</w:t>
      </w:r>
    </w:p>
    <w:p w14:paraId="1D25FA83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олимпиад, в школе развивается проектная деятельность: учащиеся реализуют индивидуальные и групповые проекты по предметам и междисциплинарные проекты, участвуют в научно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noBreakHyphen/>
        <w:t>практических конференциях и презентациях.</w:t>
      </w:r>
    </w:p>
    <w:p w14:paraId="55083048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05546506">
          <v:rect id="_x0000_i1031" alt="" style="width:467.75pt;height:.05pt;mso-width-percent:0;mso-height-percent:0;mso-width-percent:0;mso-height-percent:0" o:hralign="center" o:hrstd="t" o:hr="t" fillcolor="#a0a0a0" stroked="f"/>
        </w:pict>
      </w:r>
    </w:p>
    <w:p w14:paraId="363118F1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Воспитательная работа, внеурочная деятельность и взаимодействие с родителями</w:t>
      </w:r>
    </w:p>
    <w:p w14:paraId="1496A6C7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Воспитательная система школы направлена на формирование гражданской идентичности, культуры общения и навыков сотрудничества.</w:t>
      </w:r>
    </w:p>
    <w:p w14:paraId="7288CFDF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Традиционные мероприятия и акции:</w:t>
      </w:r>
    </w:p>
    <w:p w14:paraId="059B84F8" w14:textId="77777777" w:rsidR="00CF2403" w:rsidRPr="00CF2403" w:rsidRDefault="00CF2403" w:rsidP="00CF24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знаний, День учителя</w:t>
      </w:r>
      <w:proofErr w:type="gram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Последний</w:t>
      </w:r>
      <w:proofErr w:type="gram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звонок, выпускной вечер.</w:t>
      </w:r>
    </w:p>
    <w:p w14:paraId="3A48C163" w14:textId="77777777" w:rsidR="00CF2403" w:rsidRPr="00CF2403" w:rsidRDefault="00CF2403" w:rsidP="00CF24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Акции и проекты, связанные с историей и культурой региона.</w:t>
      </w:r>
    </w:p>
    <w:p w14:paraId="142FBBA6" w14:textId="77777777" w:rsidR="00CF2403" w:rsidRPr="00CF2403" w:rsidRDefault="00CF2403" w:rsidP="00CF24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Профориентационные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встречи и экскурсии на предприятия и в вузы.</w:t>
      </w:r>
    </w:p>
    <w:p w14:paraId="063E8A21" w14:textId="77777777" w:rsidR="00CF2403" w:rsidRPr="00CF2403" w:rsidRDefault="00CF2403" w:rsidP="00CF2403">
      <w:pPr>
        <w:numPr>
          <w:ilvl w:val="0"/>
          <w:numId w:val="6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Спортивные соревнования и Дни здоровья.</w:t>
      </w:r>
    </w:p>
    <w:p w14:paraId="2845B7A8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Работа с родителями:</w:t>
      </w:r>
    </w:p>
    <w:p w14:paraId="15A36D31" w14:textId="77777777" w:rsidR="00CF2403" w:rsidRPr="00CF2403" w:rsidRDefault="00CF2403" w:rsidP="00CF24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Тематические родительские собрания по актуальным вопросам (организация учебного процесса, участие в конкурсах, подготовка к ГИА).</w:t>
      </w:r>
    </w:p>
    <w:p w14:paraId="39A0BD61" w14:textId="77777777" w:rsidR="00CF2403" w:rsidRPr="00CF2403" w:rsidRDefault="00CF2403" w:rsidP="00CF24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Индивидуальные консультации педагогов и психолога.</w:t>
      </w:r>
    </w:p>
    <w:p w14:paraId="668DFE23" w14:textId="77777777" w:rsidR="00CF2403" w:rsidRPr="00CF2403" w:rsidRDefault="00CF2403" w:rsidP="00CF2403">
      <w:pPr>
        <w:numPr>
          <w:ilvl w:val="0"/>
          <w:numId w:val="7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Совместные мероприятия и праздники.</w:t>
      </w:r>
    </w:p>
    <w:p w14:paraId="705B84FD" w14:textId="77777777" w:rsidR="00CF2403" w:rsidRPr="00CF2403" w:rsidRDefault="00CF2403" w:rsidP="00036CE5">
      <w:pPr>
        <w:spacing w:before="100" w:beforeAutospacing="1" w:after="100" w:afterAutospacing="1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родителей на сайте школы размещаются информационные справки и разъяснения по важным темам, включая порядок участия в конкурсах и подготовку к экзаменам.</w:t>
      </w:r>
    </w:p>
    <w:p w14:paraId="0209DCEB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pict w14:anchorId="11B45287">
          <v:rect id="_x0000_i1030" alt="" style="width:467.75pt;height:.05pt;mso-width-percent:0;mso-height-percent:0;mso-width-percent:0;mso-height-percent:0" o:hralign="center" o:hrstd="t" o:hr="t" fillcolor="#a0a0a0" stroked="f"/>
        </w:pict>
      </w:r>
    </w:p>
    <w:p w14:paraId="4F6CD25A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коллектив и развитие кадров</w:t>
      </w:r>
    </w:p>
    <w:p w14:paraId="1CCE9C45" w14:textId="77777777" w:rsidR="00CF2403" w:rsidRPr="00CF2403" w:rsidRDefault="00CF2403" w:rsidP="00036CE5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 школы регулярно повышают квалификацию, участвуют в методических семинарах и конкурсах профессионального мастерства.</w:t>
      </w:r>
    </w:p>
    <w:p w14:paraId="3D4DB7D1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Достижения педагогов:</w:t>
      </w:r>
    </w:p>
    <w:p w14:paraId="59527E10" w14:textId="77777777" w:rsidR="00036CE5" w:rsidRDefault="00CF2403" w:rsidP="00036CE5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Победы в конкурсах: </w:t>
      </w:r>
    </w:p>
    <w:p w14:paraId="6991A1F8" w14:textId="518C06CF" w:rsidR="00CF2403" w:rsidRDefault="00036CE5" w:rsidP="00036CE5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Сердце отдаю детям-2026, победитель, педагог дополнительного образования </w:t>
      </w:r>
      <w:proofErr w:type="spellStart"/>
      <w:r w:rsidRP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Сембиева</w:t>
      </w:r>
      <w:proofErr w:type="spellEnd"/>
      <w:r w:rsidRPr="00036C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Милана Руслановна</w:t>
      </w:r>
    </w:p>
    <w:p w14:paraId="157AE33F" w14:textId="1A3C7CDD" w:rsidR="00036CE5" w:rsidRPr="00CF2403" w:rsidRDefault="00036CE5" w:rsidP="00036CE5">
      <w:pPr>
        <w:spacing w:before="100" w:beforeAutospacing="1" w:after="100" w:afterAutospacing="1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Грант Мэра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г.Грозного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победитель, педагог дополнительного образования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Сембиева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Милана Руслановна</w:t>
      </w:r>
    </w:p>
    <w:p w14:paraId="12FF8728" w14:textId="77777777" w:rsidR="00CF2403" w:rsidRPr="00CF2403" w:rsidRDefault="00CF2403" w:rsidP="00CF24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Публикации методических материалов и участие в разработке образовательных программ.</w:t>
      </w:r>
    </w:p>
    <w:p w14:paraId="6FF0B7C2" w14:textId="77777777" w:rsidR="00CF2403" w:rsidRPr="00CF2403" w:rsidRDefault="00CF2403" w:rsidP="00CF2403">
      <w:pPr>
        <w:numPr>
          <w:ilvl w:val="0"/>
          <w:numId w:val="8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Внедрение современных образовательных технологий и цифровых инструментов.</w:t>
      </w:r>
    </w:p>
    <w:p w14:paraId="00C69075" w14:textId="77777777" w:rsidR="00CF2403" w:rsidRPr="00CF2403" w:rsidRDefault="00CF2403" w:rsidP="00036CE5">
      <w:pPr>
        <w:spacing w:before="100" w:beforeAutospacing="1" w:after="100" w:afterAutospacing="1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молодых специалистов действует система наставничества, которая помогает быстрее адаптироваться и выстроить эффективную педагогическую практику.</w:t>
      </w:r>
    </w:p>
    <w:p w14:paraId="5CA07919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Примеры профессиональных инициатив:</w:t>
      </w:r>
    </w:p>
    <w:p w14:paraId="13528E73" w14:textId="3CF513DD" w:rsidR="00CF2403" w:rsidRPr="00CF2403" w:rsidRDefault="00CF2403" w:rsidP="00CF2403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внедрение единых методических подходов к преподаванию.</w:t>
      </w:r>
    </w:p>
    <w:p w14:paraId="612F92F7" w14:textId="77777777" w:rsidR="00CF2403" w:rsidRPr="00CF2403" w:rsidRDefault="00CF2403" w:rsidP="00CF2403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 банка заданий для формирования функциональной грамотности.</w:t>
      </w:r>
    </w:p>
    <w:p w14:paraId="7925E89E" w14:textId="77777777" w:rsidR="00CF2403" w:rsidRPr="00CF2403" w:rsidRDefault="00CF2403" w:rsidP="00CF2403">
      <w:pPr>
        <w:numPr>
          <w:ilvl w:val="0"/>
          <w:numId w:val="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методических семинаров и открытых уроков.</w:t>
      </w:r>
    </w:p>
    <w:p w14:paraId="3E59DBE7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4DCEB320">
          <v:rect id="_x0000_i1029" alt="" style="width:467.75pt;height:.05pt;mso-width-percent:0;mso-height-percent:0;mso-width-percent:0;mso-height-percent:0" o:hralign="center" o:hrstd="t" o:hr="t" fillcolor="#a0a0a0" stroked="f"/>
        </w:pict>
      </w:r>
    </w:p>
    <w:p w14:paraId="1855F2FB" w14:textId="77777777" w:rsidR="00CF2403" w:rsidRPr="00CF2403" w:rsidRDefault="00CF2403" w:rsidP="00CF2403">
      <w:pPr>
        <w:spacing w:before="100" w:beforeAutospacing="1" w:after="100" w:afterAutospacing="1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Инфраструктура, безопасность и материально</w:t>
      </w: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техническая база</w:t>
      </w:r>
    </w:p>
    <w:p w14:paraId="3457344B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обеспечивает безопасные и комфортные условия для обучения.</w:t>
      </w:r>
    </w:p>
    <w:p w14:paraId="107DE210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Безопасность:</w:t>
      </w:r>
    </w:p>
    <w:p w14:paraId="485637DC" w14:textId="77777777" w:rsidR="00CF2403" w:rsidRPr="00CF2403" w:rsidRDefault="00CF2403" w:rsidP="00CF24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Охрана и антитеррористическая защищённость в соответствии с требованиями.</w:t>
      </w:r>
    </w:p>
    <w:p w14:paraId="2EA9C7AB" w14:textId="77777777" w:rsidR="00CF2403" w:rsidRPr="00CF2403" w:rsidRDefault="00CF2403" w:rsidP="00CF2403">
      <w:pPr>
        <w:numPr>
          <w:ilvl w:val="0"/>
          <w:numId w:val="10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Регулярные инструктажи и тренировки по действиям в чрезвычайных ситуациях.</w:t>
      </w:r>
    </w:p>
    <w:p w14:paraId="425DAF4E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Материально</w:t>
      </w: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noBreakHyphen/>
        <w:t>техническая база:</w:t>
      </w:r>
    </w:p>
    <w:p w14:paraId="1F1B286B" w14:textId="77777777" w:rsidR="00CF2403" w:rsidRPr="00CF2403" w:rsidRDefault="00CF2403" w:rsidP="00CF24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Ремонтные работы и обновление кабинетов.</w:t>
      </w:r>
    </w:p>
    <w:p w14:paraId="6FEA459E" w14:textId="77777777" w:rsidR="00CF2403" w:rsidRPr="00CF2403" w:rsidRDefault="00CF2403" w:rsidP="00CF24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Оснащение кабинетов современным оборудованием и цифровыми средствами обучения.</w:t>
      </w:r>
    </w:p>
    <w:p w14:paraId="097DB9CF" w14:textId="77777777" w:rsidR="00CF2403" w:rsidRPr="00CF2403" w:rsidRDefault="00CF2403" w:rsidP="00CF2403">
      <w:pPr>
        <w:numPr>
          <w:ilvl w:val="0"/>
          <w:numId w:val="11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Обновление библиотечного фонда и </w:t>
      </w: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медиатеки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374DF3F8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Питание:</w:t>
      </w:r>
    </w:p>
    <w:p w14:paraId="44954CA8" w14:textId="77777777" w:rsidR="00CF2403" w:rsidRPr="00CF2403" w:rsidRDefault="00CF2403" w:rsidP="00CF2403">
      <w:pPr>
        <w:numPr>
          <w:ilvl w:val="0"/>
          <w:numId w:val="12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Организовано горячее питание в соответствии с санитарными требованиями и нормами.</w:t>
      </w:r>
    </w:p>
    <w:p w14:paraId="2EAAA186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0DBAA14E">
          <v:rect id="_x0000_i1028" alt="" style="width:467.75pt;height:.05pt;mso-width-percent:0;mso-height-percent:0;mso-width-percent:0;mso-height-percent:0" o:hralign="center" o:hrstd="t" o:hr="t" fillcolor="#a0a0a0" stroked="f"/>
        </w:pict>
      </w:r>
    </w:p>
    <w:p w14:paraId="63035902" w14:textId="77777777" w:rsidR="00CF2403" w:rsidRPr="00CF2403" w:rsidRDefault="00CF2403" w:rsidP="009E0321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Взаимодействие с социальными партнёрами</w:t>
      </w:r>
    </w:p>
    <w:p w14:paraId="127A9EEF" w14:textId="77777777" w:rsidR="00CF2403" w:rsidRPr="00CF2403" w:rsidRDefault="00CF2403" w:rsidP="009E0321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Школа сотрудничает с учреждениями дополнительного образования, вузами, культурными и спортивными организациями. Это расширяет возможности для проектной и исследовательской деятельности, а также ранней профориентации.</w:t>
      </w:r>
    </w:p>
    <w:p w14:paraId="09379D3F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4BCAD62C">
          <v:rect id="_x0000_i1027" alt="" style="width:467.75pt;height:.05pt;mso-width-percent:0;mso-height-percent:0;mso-width-percent:0;mso-height-percent:0" o:hralign="center" o:hrstd="t" o:hr="t" fillcolor="#a0a0a0" stroked="f"/>
        </w:pict>
      </w:r>
    </w:p>
    <w:p w14:paraId="35983215" w14:textId="2107DADC" w:rsidR="00CF2403" w:rsidRPr="00CF2403" w:rsidRDefault="00CF2403" w:rsidP="009E0321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Цитаты педагогов, учеников и родителей </w:t>
      </w:r>
    </w:p>
    <w:p w14:paraId="1084E302" w14:textId="1517D685" w:rsidR="00CF2403" w:rsidRPr="00CF2403" w:rsidRDefault="00CF2403" w:rsidP="00CF2403">
      <w:pPr>
        <w:spacing w:beforeAutospacing="1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«Важно не просто дать знания, а научить применять их в жизни. Поэтому мы стараемся включать в уроки практические задачи и проекты» — </w:t>
      </w:r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Мусаева Л.Х. учитель русского языка и литературы</w:t>
      </w: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5058331" w14:textId="4AD57C07" w:rsidR="00CF2403" w:rsidRPr="00CF2403" w:rsidRDefault="00CF2403" w:rsidP="00CF2403">
      <w:pPr>
        <w:spacing w:beforeAutospacing="1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«Мне нравится участвовать в олимпиадах и конкурсах: это интересно и помогает лучше понять предмет» — </w:t>
      </w:r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 11 класса </w:t>
      </w:r>
      <w:proofErr w:type="spellStart"/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Гамаев</w:t>
      </w:r>
      <w:proofErr w:type="spellEnd"/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Магомед-</w:t>
      </w:r>
      <w:proofErr w:type="spellStart"/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Эмин</w:t>
      </w:r>
      <w:proofErr w:type="spellEnd"/>
    </w:p>
    <w:p w14:paraId="4F86C2DF" w14:textId="05AA4811" w:rsidR="00CF2403" w:rsidRPr="00CF2403" w:rsidRDefault="00CF2403" w:rsidP="00CF2403">
      <w:pPr>
        <w:spacing w:beforeAutospacing="1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«Спасибо школе за открытость и внимание к каждому ребёнку. Видно, что учителя действительно заинтересованы в успехах детей» — </w:t>
      </w:r>
      <w:proofErr w:type="spellStart"/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Батаева</w:t>
      </w:r>
      <w:proofErr w:type="spellEnd"/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Лариса.</w:t>
      </w:r>
    </w:p>
    <w:p w14:paraId="03F75010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3F872F99">
          <v:rect id="_x0000_i1026" alt="" style="width:467.75pt;height:.05pt;mso-width-percent:0;mso-height-percent:0;mso-width-percent:0;mso-height-percent:0" o:hralign="center" o:hrstd="t" o:hr="t" fillcolor="#a0a0a0" stroked="f"/>
        </w:pict>
      </w:r>
    </w:p>
    <w:p w14:paraId="41C72731" w14:textId="77777777" w:rsidR="00CF2403" w:rsidRPr="00CF2403" w:rsidRDefault="00CF2403" w:rsidP="009E0321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Планы на следующий учебный год</w:t>
      </w:r>
    </w:p>
    <w:p w14:paraId="1037512E" w14:textId="77777777" w:rsidR="00CF2403" w:rsidRPr="00CF2403" w:rsidRDefault="00CF2403" w:rsidP="00CF240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Приоритетные направления развития:</w:t>
      </w:r>
    </w:p>
    <w:p w14:paraId="3532050A" w14:textId="77777777" w:rsidR="00CF2403" w:rsidRPr="00CF2403" w:rsidRDefault="00CF2403" w:rsidP="00CF240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качества предметных результатов за счёт индивидуализации обучения и адресной поддержки учащихся.</w:t>
      </w:r>
    </w:p>
    <w:p w14:paraId="5AF8145E" w14:textId="77777777" w:rsidR="00CF2403" w:rsidRPr="00CF2403" w:rsidRDefault="00CF2403" w:rsidP="00CF240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проектной и исследовательской деятельности учащихся, включая междисциплинарные проекты.</w:t>
      </w:r>
    </w:p>
    <w:p w14:paraId="7A323BC7" w14:textId="77777777" w:rsidR="00CF2403" w:rsidRPr="00CF2403" w:rsidRDefault="00CF2403" w:rsidP="00CF240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Усиление </w:t>
      </w:r>
      <w:proofErr w:type="spellStart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профориентационной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работы и сетевого взаимодействия с вузами и предприятиями.</w:t>
      </w:r>
    </w:p>
    <w:p w14:paraId="742C3521" w14:textId="77777777" w:rsidR="00CF2403" w:rsidRPr="00CF2403" w:rsidRDefault="00CF2403" w:rsidP="00CF240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Обновление методической базы и внедрение цифровых образовательных ресурсов.</w:t>
      </w:r>
    </w:p>
    <w:p w14:paraId="5EFF2C4C" w14:textId="77777777" w:rsidR="00CF2403" w:rsidRPr="00CF2403" w:rsidRDefault="00CF2403" w:rsidP="00CF2403">
      <w:pPr>
        <w:numPr>
          <w:ilvl w:val="0"/>
          <w:numId w:val="14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Расширение участия в олимпиадах, конкурсах и интеллектуальных играх, в том числе всероссийского и международного уровня.</w:t>
      </w:r>
    </w:p>
    <w:p w14:paraId="7E533C71" w14:textId="77777777" w:rsidR="00CF2403" w:rsidRPr="00CF2403" w:rsidRDefault="003B6064" w:rsidP="00CF2403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B606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pict w14:anchorId="4039E3B6">
          <v:rect id="_x0000_i1025" alt="" style="width:467.75pt;height:.05pt;mso-width-percent:0;mso-height-percent:0;mso-width-percent:0;mso-height-percent:0" o:hralign="center" o:hrstd="t" o:hr="t" fillcolor="#a0a0a0" stroked="f"/>
        </w:pict>
      </w:r>
    </w:p>
    <w:p w14:paraId="5A42BD46" w14:textId="77777777" w:rsidR="00CF2403" w:rsidRPr="00CF2403" w:rsidRDefault="00CF2403" w:rsidP="009E0321">
      <w:pPr>
        <w:spacing w:before="100" w:beforeAutospacing="1" w:after="100" w:afterAutospacing="1"/>
        <w:ind w:firstLine="708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Заключение</w:t>
      </w:r>
    </w:p>
    <w:p w14:paraId="4D641AF1" w14:textId="6F3C242C" w:rsidR="00CF2403" w:rsidRPr="00CF2403" w:rsidRDefault="00CF2403" w:rsidP="009E0321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</w:t>
      </w:r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МБОУ «СОШ № 25» </w:t>
      </w:r>
      <w:proofErr w:type="spellStart"/>
      <w:r w:rsidR="009E03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г.Грозного</w:t>
      </w:r>
      <w:proofErr w:type="spellEnd"/>
      <w:r w:rsidRPr="00CF24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строится на принципах открытости, ответственности и уважения к личности каждого ребёнка. Мы стремимся не только давать знания, но и воспитывать самостоятельность, умение принимать решения и работать в команде. Благодарим педагогов, родителей и всех партнёров за поддержку и совместную работу.</w:t>
      </w:r>
    </w:p>
    <w:p w14:paraId="3CE46C16" w14:textId="77777777" w:rsidR="004C403A" w:rsidRPr="00CF2403" w:rsidRDefault="004C403A" w:rsidP="00CF2403">
      <w:pPr>
        <w:jc w:val="both"/>
        <w:rPr>
          <w:sz w:val="28"/>
          <w:szCs w:val="28"/>
        </w:rPr>
      </w:pPr>
    </w:p>
    <w:sectPr w:rsidR="004C403A" w:rsidRPr="00CF2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10E48"/>
    <w:multiLevelType w:val="multilevel"/>
    <w:tmpl w:val="1D943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E7303"/>
    <w:multiLevelType w:val="multilevel"/>
    <w:tmpl w:val="1AA2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57F2D"/>
    <w:multiLevelType w:val="multilevel"/>
    <w:tmpl w:val="7BF01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687A30"/>
    <w:multiLevelType w:val="multilevel"/>
    <w:tmpl w:val="D01EB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696B49"/>
    <w:multiLevelType w:val="multilevel"/>
    <w:tmpl w:val="16BA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A6451B"/>
    <w:multiLevelType w:val="multilevel"/>
    <w:tmpl w:val="C946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E22648"/>
    <w:multiLevelType w:val="multilevel"/>
    <w:tmpl w:val="9E8CE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3E26D5"/>
    <w:multiLevelType w:val="multilevel"/>
    <w:tmpl w:val="03B81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CC129B"/>
    <w:multiLevelType w:val="multilevel"/>
    <w:tmpl w:val="FDE4A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481114"/>
    <w:multiLevelType w:val="multilevel"/>
    <w:tmpl w:val="A4107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E678CF"/>
    <w:multiLevelType w:val="multilevel"/>
    <w:tmpl w:val="FA46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83781E"/>
    <w:multiLevelType w:val="multilevel"/>
    <w:tmpl w:val="E0FC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1A6A46"/>
    <w:multiLevelType w:val="multilevel"/>
    <w:tmpl w:val="B2FC0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7B488B"/>
    <w:multiLevelType w:val="multilevel"/>
    <w:tmpl w:val="664E5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4"/>
  </w:num>
  <w:num w:numId="5">
    <w:abstractNumId w:val="2"/>
  </w:num>
  <w:num w:numId="6">
    <w:abstractNumId w:val="9"/>
  </w:num>
  <w:num w:numId="7">
    <w:abstractNumId w:val="8"/>
  </w:num>
  <w:num w:numId="8">
    <w:abstractNumId w:val="12"/>
  </w:num>
  <w:num w:numId="9">
    <w:abstractNumId w:val="0"/>
  </w:num>
  <w:num w:numId="10">
    <w:abstractNumId w:val="5"/>
  </w:num>
  <w:num w:numId="11">
    <w:abstractNumId w:val="13"/>
  </w:num>
  <w:num w:numId="12">
    <w:abstractNumId w:val="1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403"/>
    <w:rsid w:val="00036CE5"/>
    <w:rsid w:val="000C3B90"/>
    <w:rsid w:val="002D7E62"/>
    <w:rsid w:val="003B6064"/>
    <w:rsid w:val="004C403A"/>
    <w:rsid w:val="005C2A21"/>
    <w:rsid w:val="00807B73"/>
    <w:rsid w:val="009E0321"/>
    <w:rsid w:val="00A62DE2"/>
    <w:rsid w:val="00B42398"/>
    <w:rsid w:val="00CF2403"/>
    <w:rsid w:val="00EC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3523"/>
  <w15:chartTrackingRefBased/>
  <w15:docId w15:val="{C2E270A9-A5ED-5D45-9E3E-8457EB6CC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2403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F240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24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4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F240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CF2403"/>
  </w:style>
  <w:style w:type="character" w:styleId="HTML">
    <w:name w:val="HTML Code"/>
    <w:basedOn w:val="a0"/>
    <w:uiPriority w:val="99"/>
    <w:semiHidden/>
    <w:unhideWhenUsed/>
    <w:rsid w:val="00CF2403"/>
    <w:rPr>
      <w:rFonts w:ascii="Courier New" w:eastAsia="Times New Roman" w:hAnsi="Courier New" w:cs="Courier New"/>
      <w:sz w:val="20"/>
      <w:szCs w:val="20"/>
    </w:rPr>
  </w:style>
  <w:style w:type="character" w:styleId="a4">
    <w:name w:val="Strong"/>
    <w:basedOn w:val="a0"/>
    <w:uiPriority w:val="22"/>
    <w:qFormat/>
    <w:rsid w:val="00CF2403"/>
    <w:rPr>
      <w:b/>
      <w:bCs/>
    </w:rPr>
  </w:style>
  <w:style w:type="paragraph" w:styleId="a5">
    <w:name w:val="No Spacing"/>
    <w:uiPriority w:val="1"/>
    <w:qFormat/>
    <w:rsid w:val="00CF24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92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3344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93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157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6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2026-10-23T08:00:00Z</dcterms:created>
  <dcterms:modified xsi:type="dcterms:W3CDTF">2026-10-23T11:38:00Z</dcterms:modified>
</cp:coreProperties>
</file>